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52" w:tblpY="1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9"/>
      </w:tblGrid>
      <w:tr w:rsidR="004245D1" w:rsidRPr="0005778E" w:rsidTr="00EC52F0">
        <w:tc>
          <w:tcPr>
            <w:tcW w:w="5000" w:type="pct"/>
            <w:shd w:val="clear" w:color="auto" w:fill="auto"/>
          </w:tcPr>
          <w:p w:rsidR="004245D1" w:rsidRPr="004245D1" w:rsidRDefault="006F4837" w:rsidP="00D310FB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B7684A">
              <w:rPr>
                <w:b/>
                <w:sz w:val="28"/>
              </w:rPr>
              <w:t>Nuclear extraction</w:t>
            </w:r>
          </w:p>
          <w:p w:rsidR="004245D1" w:rsidRPr="0005778E" w:rsidRDefault="004245D1" w:rsidP="00B7684A">
            <w:pPr>
              <w:spacing w:after="0"/>
              <w:rPr>
                <w:rFonts w:ascii="Arial" w:hAnsi="Arial" w:cs="Arial"/>
                <w:b/>
              </w:rPr>
            </w:pPr>
            <w:r>
              <w:t xml:space="preserve">Last modified </w:t>
            </w:r>
            <w:r w:rsidR="00B7684A">
              <w:t>11.01</w:t>
            </w:r>
            <w:r>
              <w:t>.2012</w:t>
            </w:r>
          </w:p>
        </w:tc>
      </w:tr>
      <w:tr w:rsidR="004245D1" w:rsidRPr="0005778E" w:rsidTr="00EC52F0">
        <w:tc>
          <w:tcPr>
            <w:tcW w:w="5000" w:type="pct"/>
            <w:shd w:val="clear" w:color="auto" w:fill="auto"/>
          </w:tcPr>
          <w:p w:rsidR="004245D1" w:rsidRPr="004245D1" w:rsidRDefault="004245D1" w:rsidP="00D310FB">
            <w:pPr>
              <w:spacing w:after="0"/>
              <w:rPr>
                <w:b/>
              </w:rPr>
            </w:pPr>
            <w:r w:rsidRPr="004245D1">
              <w:rPr>
                <w:b/>
                <w:sz w:val="24"/>
              </w:rPr>
              <w:t>Materials</w:t>
            </w:r>
          </w:p>
        </w:tc>
      </w:tr>
      <w:tr w:rsidR="004245D1" w:rsidRPr="0005778E" w:rsidTr="00EC52F0">
        <w:tc>
          <w:tcPr>
            <w:tcW w:w="5000" w:type="pct"/>
            <w:shd w:val="clear" w:color="auto" w:fill="auto"/>
          </w:tcPr>
          <w:p w:rsidR="000945DD" w:rsidRDefault="00B7684A" w:rsidP="00B7684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Phosphate buffered saline</w:t>
            </w:r>
            <w:r w:rsidR="004D726B">
              <w:rPr>
                <w:rFonts w:cs="Arial"/>
              </w:rPr>
              <w:t xml:space="preserve"> (PBS)</w:t>
            </w:r>
          </w:p>
          <w:p w:rsidR="00255CC5" w:rsidRDefault="00B7684A" w:rsidP="00255CC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Buffer A (low salt): 10mM HEPES-KOH pH 8.0, 1.5 </w:t>
            </w:r>
            <w:proofErr w:type="spellStart"/>
            <w:r>
              <w:rPr>
                <w:rFonts w:cs="Arial"/>
              </w:rPr>
              <w:t>mM</w:t>
            </w:r>
            <w:proofErr w:type="spellEnd"/>
            <w:r>
              <w:rPr>
                <w:rFonts w:cs="Arial"/>
              </w:rPr>
              <w:t xml:space="preserve"> MgCl</w:t>
            </w:r>
            <w:r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 xml:space="preserve">, 10 </w:t>
            </w:r>
            <w:proofErr w:type="spellStart"/>
            <w:r>
              <w:rPr>
                <w:rFonts w:cs="Arial"/>
              </w:rPr>
              <w:t>mM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NaCl</w:t>
            </w:r>
            <w:proofErr w:type="spellEnd"/>
          </w:p>
          <w:p w:rsidR="00255CC5" w:rsidRPr="00255CC5" w:rsidRDefault="00B12BA9" w:rsidP="00255CC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9136B3">
              <w:rPr>
                <w:rFonts w:cs="Arial"/>
              </w:rPr>
              <w:t>B</w:t>
            </w:r>
            <w:r w:rsidR="00255CC5" w:rsidRPr="009136B3">
              <w:rPr>
                <w:rFonts w:cs="Arial"/>
              </w:rPr>
              <w:t>uffer A*</w:t>
            </w:r>
            <w:r w:rsidR="00E40A1C" w:rsidRPr="009136B3">
              <w:rPr>
                <w:rFonts w:cs="Arial"/>
              </w:rPr>
              <w:t>:</w:t>
            </w:r>
            <w:r w:rsidR="00E40A1C">
              <w:rPr>
                <w:rFonts w:cs="Arial"/>
              </w:rPr>
              <w:t xml:space="preserve"> Buffer A </w:t>
            </w:r>
            <w:r w:rsidR="00255CC5" w:rsidRPr="00255CC5">
              <w:rPr>
                <w:rFonts w:cs="Arial"/>
              </w:rPr>
              <w:t>+ protease inhibitors + 0.15% NP40</w:t>
            </w:r>
          </w:p>
          <w:p w:rsidR="00B7684A" w:rsidRDefault="00B7684A" w:rsidP="00B7684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Buffer C (high salt): 20mM HEPES-KOH pH 8.0, 2 </w:t>
            </w:r>
            <w:proofErr w:type="spellStart"/>
            <w:r>
              <w:rPr>
                <w:rFonts w:cs="Arial"/>
              </w:rPr>
              <w:t>mM</w:t>
            </w:r>
            <w:proofErr w:type="spellEnd"/>
            <w:r>
              <w:rPr>
                <w:rFonts w:cs="Arial"/>
              </w:rPr>
              <w:t xml:space="preserve"> MgCl</w:t>
            </w:r>
            <w:r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 xml:space="preserve">, 420 </w:t>
            </w:r>
            <w:proofErr w:type="spellStart"/>
            <w:r>
              <w:rPr>
                <w:rFonts w:cs="Arial"/>
              </w:rPr>
              <w:t>mM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NaCl</w:t>
            </w:r>
            <w:proofErr w:type="spellEnd"/>
            <w:r>
              <w:rPr>
                <w:rFonts w:cs="Arial"/>
              </w:rPr>
              <w:t xml:space="preserve">, 20% (v/v) glycerol, 0.2 </w:t>
            </w:r>
            <w:proofErr w:type="spellStart"/>
            <w:r>
              <w:rPr>
                <w:rFonts w:cs="Arial"/>
              </w:rPr>
              <w:t>mM</w:t>
            </w:r>
            <w:proofErr w:type="spellEnd"/>
            <w:r>
              <w:rPr>
                <w:rFonts w:cs="Arial"/>
              </w:rPr>
              <w:t xml:space="preserve"> EDTA, 0.1% (v/v) NP40. </w:t>
            </w:r>
            <w:r w:rsidRPr="00E70994">
              <w:rPr>
                <w:rFonts w:cs="Arial"/>
                <w:b/>
              </w:rPr>
              <w:t xml:space="preserve">Add fresh before use: 0.5 </w:t>
            </w:r>
            <w:proofErr w:type="spellStart"/>
            <w:r w:rsidRPr="00E70994">
              <w:rPr>
                <w:rFonts w:cs="Arial"/>
                <w:b/>
              </w:rPr>
              <w:t>mM</w:t>
            </w:r>
            <w:proofErr w:type="spellEnd"/>
            <w:r w:rsidRPr="00E70994">
              <w:rPr>
                <w:rFonts w:cs="Arial"/>
                <w:b/>
              </w:rPr>
              <w:t xml:space="preserve"> DTT, complete protease inhibitors mini EDTA free </w:t>
            </w:r>
            <w:r w:rsidR="00065FF6" w:rsidRPr="00E70994">
              <w:rPr>
                <w:rFonts w:cs="Arial"/>
                <w:b/>
              </w:rPr>
              <w:t>(1 tablet/10 ml)</w:t>
            </w:r>
            <w:r w:rsidR="00065F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(Roche 11836170001)</w:t>
            </w:r>
          </w:p>
          <w:p w:rsidR="006900B5" w:rsidRPr="005B17D5" w:rsidRDefault="009136B3" w:rsidP="00B7684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Fresh cells (not frozen pellets)</w:t>
            </w:r>
          </w:p>
        </w:tc>
      </w:tr>
      <w:tr w:rsidR="000945DD" w:rsidRPr="0005778E" w:rsidTr="00EC52F0">
        <w:tc>
          <w:tcPr>
            <w:tcW w:w="5000" w:type="pct"/>
            <w:shd w:val="clear" w:color="auto" w:fill="auto"/>
          </w:tcPr>
          <w:p w:rsidR="000945DD" w:rsidRPr="000945DD" w:rsidRDefault="000945DD" w:rsidP="000945DD">
            <w:pPr>
              <w:spacing w:after="0"/>
              <w:rPr>
                <w:b/>
              </w:rPr>
            </w:pPr>
            <w:r>
              <w:rPr>
                <w:b/>
                <w:sz w:val="24"/>
              </w:rPr>
              <w:t>Equipment</w:t>
            </w:r>
          </w:p>
        </w:tc>
      </w:tr>
      <w:tr w:rsidR="000945DD" w:rsidRPr="0005778E" w:rsidTr="00EC52F0">
        <w:tc>
          <w:tcPr>
            <w:tcW w:w="5000" w:type="pct"/>
            <w:shd w:val="clear" w:color="auto" w:fill="auto"/>
          </w:tcPr>
          <w:p w:rsidR="000945DD" w:rsidRPr="009007AC" w:rsidRDefault="006050B5" w:rsidP="009007A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</w:rPr>
            </w:pPr>
            <w:r>
              <w:t xml:space="preserve">Glass </w:t>
            </w:r>
            <w:proofErr w:type="spellStart"/>
            <w:r>
              <w:t>douncer</w:t>
            </w:r>
            <w:proofErr w:type="spellEnd"/>
            <w:r>
              <w:t xml:space="preserve"> with type B pestle</w:t>
            </w:r>
            <w:r w:rsidR="00CC75C7">
              <w:t xml:space="preserve"> (in 500 µl, 2ml, </w:t>
            </w:r>
            <w:r w:rsidR="009007AC">
              <w:t>7 ml</w:t>
            </w:r>
            <w:r w:rsidR="00CC75C7">
              <w:t xml:space="preserve"> and 15 ml</w:t>
            </w:r>
            <w:r w:rsidR="009007AC">
              <w:t xml:space="preserve"> volumes)</w:t>
            </w:r>
          </w:p>
          <w:p w:rsidR="009007AC" w:rsidRPr="009007AC" w:rsidRDefault="009007AC" w:rsidP="009007A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</w:rPr>
            </w:pPr>
            <w:r>
              <w:t>Cooled bench centrifuge</w:t>
            </w:r>
            <w:r w:rsidR="00C4537A">
              <w:t xml:space="preserve"> (</w:t>
            </w:r>
            <w:proofErr w:type="spellStart"/>
            <w:r w:rsidR="00C4537A">
              <w:t>Heraeus</w:t>
            </w:r>
            <w:proofErr w:type="spellEnd"/>
            <w:r w:rsidR="00C4537A">
              <w:t xml:space="preserve"> </w:t>
            </w:r>
            <w:proofErr w:type="spellStart"/>
            <w:r w:rsidR="00C4537A">
              <w:t>Multifuge</w:t>
            </w:r>
            <w:proofErr w:type="spellEnd"/>
            <w:r w:rsidR="00C4537A">
              <w:t xml:space="preserve"> 3 S-R; for 15, 5 or 500 ml tubes)</w:t>
            </w:r>
          </w:p>
          <w:p w:rsidR="009007AC" w:rsidRPr="005B17D5" w:rsidRDefault="006900B5" w:rsidP="009007A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</w:rPr>
            </w:pPr>
            <w:r>
              <w:t>Cooled table</w:t>
            </w:r>
            <w:r w:rsidR="009007AC">
              <w:t>top centrifuge</w:t>
            </w:r>
            <w:r w:rsidR="00C4537A">
              <w:t xml:space="preserve"> (</w:t>
            </w:r>
            <w:proofErr w:type="spellStart"/>
            <w:r w:rsidR="00C4537A">
              <w:t>Heraeus</w:t>
            </w:r>
            <w:proofErr w:type="spellEnd"/>
            <w:r w:rsidR="00C4537A">
              <w:t xml:space="preserve"> Fresco 21; for 1.5 or 2 ml vials)</w:t>
            </w:r>
          </w:p>
        </w:tc>
      </w:tr>
    </w:tbl>
    <w:p w:rsidR="00F87D35" w:rsidRDefault="00F87D35">
      <w:r>
        <w:br w:type="page"/>
      </w:r>
    </w:p>
    <w:tbl>
      <w:tblPr>
        <w:tblpPr w:leftFromText="180" w:rightFromText="180" w:vertAnchor="page" w:horzAnchor="margin" w:tblpX="-252" w:tblpY="1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9"/>
        <w:gridCol w:w="4860"/>
      </w:tblGrid>
      <w:tr w:rsidR="007A422C" w:rsidRPr="0005778E" w:rsidTr="00EC52F0">
        <w:tc>
          <w:tcPr>
            <w:tcW w:w="2594" w:type="pct"/>
            <w:shd w:val="clear" w:color="auto" w:fill="auto"/>
          </w:tcPr>
          <w:p w:rsidR="004245D1" w:rsidRPr="00AE4D9A" w:rsidRDefault="004245D1" w:rsidP="00D310FB">
            <w:pPr>
              <w:spacing w:after="0"/>
              <w:rPr>
                <w:rFonts w:cs="Arial"/>
                <w:b/>
                <w:sz w:val="24"/>
              </w:rPr>
            </w:pPr>
            <w:r w:rsidRPr="00AE4D9A">
              <w:rPr>
                <w:rFonts w:cs="Arial"/>
                <w:b/>
                <w:sz w:val="24"/>
              </w:rPr>
              <w:lastRenderedPageBreak/>
              <w:t>Procedure</w:t>
            </w:r>
          </w:p>
        </w:tc>
        <w:tc>
          <w:tcPr>
            <w:tcW w:w="2406" w:type="pct"/>
            <w:shd w:val="clear" w:color="auto" w:fill="auto"/>
          </w:tcPr>
          <w:p w:rsidR="004245D1" w:rsidRPr="00AE4D9A" w:rsidRDefault="004245D1" w:rsidP="00FC7995">
            <w:pPr>
              <w:spacing w:after="0"/>
              <w:rPr>
                <w:rFonts w:cs="Arial"/>
                <w:b/>
                <w:sz w:val="24"/>
              </w:rPr>
            </w:pPr>
            <w:r w:rsidRPr="00AE4D9A">
              <w:rPr>
                <w:rFonts w:cs="Arial"/>
                <w:b/>
                <w:sz w:val="24"/>
              </w:rPr>
              <w:t>Comment</w:t>
            </w:r>
            <w:r w:rsidR="00FC7995" w:rsidRPr="00AE4D9A">
              <w:rPr>
                <w:rFonts w:cs="Arial"/>
                <w:b/>
                <w:sz w:val="24"/>
              </w:rPr>
              <w:t>s</w:t>
            </w:r>
          </w:p>
        </w:tc>
      </w:tr>
      <w:tr w:rsidR="001B63DC" w:rsidRPr="008C6F0D" w:rsidTr="001B63DC">
        <w:tc>
          <w:tcPr>
            <w:tcW w:w="5000" w:type="pct"/>
            <w:gridSpan w:val="2"/>
            <w:shd w:val="clear" w:color="auto" w:fill="auto"/>
          </w:tcPr>
          <w:p w:rsidR="001B63DC" w:rsidRPr="00FE4B2B" w:rsidRDefault="00D61CC2" w:rsidP="00D61CC2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360" w:lineRule="auto"/>
              <w:rPr>
                <w:rFonts w:ascii="Arial Narrow" w:hAnsi="Arial Narrow" w:cs="Arial"/>
                <w:b/>
                <w:szCs w:val="22"/>
                <w:lang w:val="en-US"/>
              </w:rPr>
            </w:pPr>
            <w:r w:rsidRPr="00D61CC2">
              <w:rPr>
                <w:rFonts w:ascii="Arial Narrow" w:hAnsi="Arial Narrow" w:cs="Arial"/>
                <w:b/>
                <w:szCs w:val="22"/>
                <w:lang w:val="en-US"/>
              </w:rPr>
              <w:t>A)</w:t>
            </w:r>
            <w:r>
              <w:rPr>
                <w:rFonts w:ascii="Arial Narrow" w:hAnsi="Arial Narrow" w:cs="Arial"/>
                <w:b/>
                <w:szCs w:val="22"/>
                <w:lang w:val="en-US"/>
              </w:rPr>
              <w:t xml:space="preserve">  </w:t>
            </w:r>
            <w:r w:rsidR="001B63DC">
              <w:rPr>
                <w:rFonts w:ascii="Arial Narrow" w:hAnsi="Arial Narrow" w:cs="Arial"/>
                <w:b/>
                <w:szCs w:val="22"/>
                <w:lang w:val="en-US"/>
              </w:rPr>
              <w:t>Harvesting cells</w:t>
            </w:r>
            <w:r w:rsidR="00F00C1D">
              <w:rPr>
                <w:rFonts w:ascii="Arial Narrow" w:hAnsi="Arial Narrow" w:cs="Arial"/>
                <w:b/>
                <w:szCs w:val="22"/>
                <w:lang w:val="en-US"/>
              </w:rPr>
              <w:t xml:space="preserve"> (adherent cells)</w:t>
            </w:r>
          </w:p>
        </w:tc>
      </w:tr>
      <w:tr w:rsidR="001B63DC" w:rsidRPr="008C6F0D" w:rsidTr="00EC52F0">
        <w:tc>
          <w:tcPr>
            <w:tcW w:w="2594" w:type="pct"/>
            <w:shd w:val="clear" w:color="auto" w:fill="auto"/>
          </w:tcPr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Wash cells with 10 ml PBS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Trypsinise</w:t>
            </w:r>
            <w:proofErr w:type="spellEnd"/>
            <w:r>
              <w:rPr>
                <w:rFonts w:cs="Arial"/>
              </w:rPr>
              <w:t xml:space="preserve"> with 1.5 ml </w:t>
            </w:r>
            <w:proofErr w:type="spellStart"/>
            <w:r>
              <w:rPr>
                <w:rFonts w:cs="Arial"/>
              </w:rPr>
              <w:t>trypsin</w:t>
            </w:r>
            <w:proofErr w:type="spellEnd"/>
            <w:r>
              <w:rPr>
                <w:rFonts w:cs="Arial"/>
              </w:rPr>
              <w:t>/15 cm dish</w:t>
            </w:r>
          </w:p>
          <w:p w:rsidR="001B63DC" w:rsidRDefault="00F87D35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</w:t>
            </w:r>
            <w:r w:rsidR="001B63DC">
              <w:rPr>
                <w:rFonts w:cs="Arial"/>
              </w:rPr>
              <w:t>esuspend</w:t>
            </w:r>
            <w:proofErr w:type="spellEnd"/>
            <w:r w:rsidR="001B63DC">
              <w:rPr>
                <w:rFonts w:cs="Arial"/>
              </w:rPr>
              <w:t xml:space="preserve"> with </w:t>
            </w:r>
            <w:r>
              <w:rPr>
                <w:rFonts w:cs="Arial"/>
              </w:rPr>
              <w:t>10 plates with 10 ml of medium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Pool in a 50 ml tube</w:t>
            </w:r>
          </w:p>
          <w:p w:rsidR="00F87D35" w:rsidRDefault="00F87D35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Repeats steps 3-4</w:t>
            </w:r>
          </w:p>
          <w:p w:rsidR="00F87D35" w:rsidRPr="00D61CC2" w:rsidRDefault="00F87D35" w:rsidP="00F87D35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</w:rPr>
            </w:pPr>
            <w:r w:rsidRPr="00D61CC2">
              <w:rPr>
                <w:rFonts w:cs="Arial"/>
                <w:i/>
              </w:rPr>
              <w:t>Perform all subsequent steps at 4 °C/on ice</w:t>
            </w:r>
          </w:p>
          <w:p w:rsidR="00F87D35" w:rsidRPr="00F87D35" w:rsidRDefault="00F87D35" w:rsidP="00F87D3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B7FED">
              <w:rPr>
                <w:rFonts w:cs="Arial"/>
              </w:rPr>
              <w:t xml:space="preserve">Centrifuge cells </w:t>
            </w:r>
            <w:r>
              <w:rPr>
                <w:rFonts w:cs="Arial"/>
              </w:rPr>
              <w:t xml:space="preserve">5 min, </w:t>
            </w:r>
            <w:r w:rsidRPr="005B7FED">
              <w:rPr>
                <w:rFonts w:cs="Arial"/>
              </w:rPr>
              <w:t>400 g, 4 °C</w:t>
            </w:r>
            <w:r>
              <w:rPr>
                <w:rFonts w:cs="Arial"/>
              </w:rPr>
              <w:t xml:space="preserve">. </w:t>
            </w:r>
            <w:r w:rsidRPr="005B7FED">
              <w:rPr>
                <w:rFonts w:cs="Arial"/>
              </w:rPr>
              <w:t>Remove supernatant</w:t>
            </w:r>
          </w:p>
        </w:tc>
        <w:tc>
          <w:tcPr>
            <w:tcW w:w="2406" w:type="pct"/>
            <w:shd w:val="clear" w:color="auto" w:fill="auto"/>
          </w:tcPr>
          <w:p w:rsidR="001B63DC" w:rsidRPr="00CC75C7" w:rsidRDefault="001B63DC" w:rsidP="001B63DC">
            <w:pPr>
              <w:pStyle w:val="prottext"/>
              <w:numPr>
                <w:ilvl w:val="0"/>
                <w:numId w:val="16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A0725">
              <w:rPr>
                <w:rFonts w:asciiTheme="minorHAnsi" w:hAnsiTheme="minorHAnsi" w:cs="Arial"/>
                <w:sz w:val="22"/>
                <w:szCs w:val="22"/>
              </w:rPr>
              <w:t xml:space="preserve">Before starting, pre-cool buffer A, </w:t>
            </w:r>
            <w:r w:rsidRPr="00AA0725">
              <w:rPr>
                <w:rFonts w:asciiTheme="minorHAnsi" w:hAnsiTheme="minorHAnsi"/>
                <w:sz w:val="22"/>
                <w:szCs w:val="22"/>
              </w:rPr>
              <w:t xml:space="preserve">buffer A*, buffer C , PBS and the </w:t>
            </w:r>
            <w:proofErr w:type="spellStart"/>
            <w:r w:rsidRPr="00AA0725">
              <w:rPr>
                <w:rFonts w:asciiTheme="minorHAnsi" w:hAnsiTheme="minorHAnsi"/>
                <w:sz w:val="22"/>
                <w:szCs w:val="22"/>
              </w:rPr>
              <w:t>douncer</w:t>
            </w:r>
            <w:proofErr w:type="spellEnd"/>
            <w:r w:rsidRPr="00AA0725">
              <w:rPr>
                <w:rFonts w:asciiTheme="minorHAnsi" w:hAnsiTheme="minorHAnsi"/>
                <w:sz w:val="22"/>
                <w:szCs w:val="22"/>
              </w:rPr>
              <w:t xml:space="preserve"> on ice</w:t>
            </w:r>
          </w:p>
          <w:p w:rsidR="001B63DC" w:rsidRDefault="001B63DC" w:rsidP="001B63DC">
            <w:pPr>
              <w:pStyle w:val="prottext"/>
              <w:numPr>
                <w:ilvl w:val="0"/>
                <w:numId w:val="16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For recommended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douncer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volumes, refer to </w:t>
            </w:r>
            <w:r w:rsidR="009F2FA8" w:rsidRPr="00974389">
              <w:rPr>
                <w:rFonts w:asciiTheme="minorHAnsi" w:hAnsiTheme="minorHAnsi" w:cs="Arial"/>
                <w:sz w:val="22"/>
                <w:szCs w:val="22"/>
              </w:rPr>
              <w:t xml:space="preserve">step </w:t>
            </w:r>
            <w:r w:rsidR="009F2FA8">
              <w:rPr>
                <w:rFonts w:asciiTheme="minorHAnsi" w:hAnsiTheme="minorHAnsi" w:cs="Arial"/>
                <w:sz w:val="22"/>
                <w:szCs w:val="22"/>
              </w:rPr>
              <w:t>24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comments</w:t>
            </w:r>
          </w:p>
          <w:p w:rsidR="001B63DC" w:rsidRPr="00AA0725" w:rsidRDefault="001B63DC" w:rsidP="001B63DC">
            <w:pPr>
              <w:pStyle w:val="prottext"/>
              <w:numPr>
                <w:ilvl w:val="0"/>
                <w:numId w:val="16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These steps may vary; in general, wash,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trypsinise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, neutralise,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resuspend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and pool</w:t>
            </w:r>
          </w:p>
        </w:tc>
      </w:tr>
      <w:tr w:rsidR="001B63DC" w:rsidRPr="008C6F0D" w:rsidTr="00EC52F0">
        <w:tc>
          <w:tcPr>
            <w:tcW w:w="2594" w:type="pct"/>
            <w:shd w:val="clear" w:color="auto" w:fill="auto"/>
          </w:tcPr>
          <w:p w:rsidR="00F87D35" w:rsidRDefault="00460278" w:rsidP="00F87D3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Resuspend</w:t>
            </w:r>
            <w:proofErr w:type="spellEnd"/>
            <w:r>
              <w:rPr>
                <w:rFonts w:cs="Arial"/>
              </w:rPr>
              <w:t xml:space="preserve"> cells </w:t>
            </w:r>
            <w:r w:rsidR="00F87D35">
              <w:rPr>
                <w:rFonts w:cs="Arial"/>
              </w:rPr>
              <w:t>with 50 ml PBS</w:t>
            </w:r>
          </w:p>
          <w:p w:rsidR="00F87D35" w:rsidRDefault="00F87D35" w:rsidP="00F87D3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B7FED">
              <w:rPr>
                <w:rFonts w:cs="Arial"/>
              </w:rPr>
              <w:t xml:space="preserve">Centrifuge </w:t>
            </w:r>
            <w:r>
              <w:rPr>
                <w:rFonts w:cs="Arial"/>
              </w:rPr>
              <w:t xml:space="preserve">5 min, </w:t>
            </w:r>
            <w:r w:rsidRPr="005B7FED">
              <w:rPr>
                <w:rFonts w:cs="Arial"/>
              </w:rPr>
              <w:t>400 g, 4 °C</w:t>
            </w:r>
            <w:r>
              <w:rPr>
                <w:rFonts w:cs="Arial"/>
              </w:rPr>
              <w:t xml:space="preserve">. </w:t>
            </w:r>
            <w:r w:rsidRPr="005B7FED">
              <w:rPr>
                <w:rFonts w:cs="Arial"/>
              </w:rPr>
              <w:t>Remove supernatant</w:t>
            </w:r>
          </w:p>
          <w:p w:rsidR="00F87D35" w:rsidRDefault="00F87D35" w:rsidP="00F87D3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Repeat steps 8-9</w:t>
            </w:r>
          </w:p>
          <w:p w:rsidR="001B63DC" w:rsidRDefault="001B63DC" w:rsidP="00F87D3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Resuspend</w:t>
            </w:r>
            <w:proofErr w:type="spellEnd"/>
            <w:r>
              <w:rPr>
                <w:rFonts w:cs="Arial"/>
              </w:rPr>
              <w:t xml:space="preserve"> cells with 8 ml PBS and transfer to the 15 ml tube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Rinse the 50 ml tube again with 5 ml PBS and transfer to the </w:t>
            </w:r>
            <w:r w:rsidR="00F87D35">
              <w:rPr>
                <w:rFonts w:cs="Arial"/>
              </w:rPr>
              <w:t>15</w:t>
            </w:r>
            <w:r>
              <w:rPr>
                <w:rFonts w:cs="Arial"/>
              </w:rPr>
              <w:t xml:space="preserve"> ml tube</w:t>
            </w:r>
          </w:p>
          <w:p w:rsidR="001B63DC" w:rsidRPr="005B7FED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B7FED">
              <w:rPr>
                <w:rFonts w:cs="Arial"/>
              </w:rPr>
              <w:t xml:space="preserve">Centrifuge </w:t>
            </w:r>
            <w:r>
              <w:rPr>
                <w:rFonts w:cs="Arial"/>
              </w:rPr>
              <w:t xml:space="preserve">5 min, </w:t>
            </w:r>
            <w:r w:rsidRPr="005B7FED">
              <w:rPr>
                <w:rFonts w:cs="Arial"/>
              </w:rPr>
              <w:t>400 g, 4 °C</w:t>
            </w:r>
            <w:r>
              <w:rPr>
                <w:rFonts w:cs="Arial"/>
              </w:rPr>
              <w:t xml:space="preserve">. </w:t>
            </w:r>
            <w:r w:rsidRPr="005B7FED">
              <w:rPr>
                <w:rFonts w:cs="Arial"/>
              </w:rPr>
              <w:t>Remove supernatant</w:t>
            </w:r>
          </w:p>
        </w:tc>
        <w:tc>
          <w:tcPr>
            <w:tcW w:w="2406" w:type="pct"/>
            <w:shd w:val="clear" w:color="auto" w:fill="auto"/>
          </w:tcPr>
          <w:p w:rsidR="001B63DC" w:rsidRDefault="001B63DC" w:rsidP="001B63DC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ind w:left="36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F00C1D" w:rsidRPr="00FE4B2B" w:rsidTr="00D61CC2">
        <w:tc>
          <w:tcPr>
            <w:tcW w:w="5000" w:type="pct"/>
            <w:gridSpan w:val="2"/>
            <w:shd w:val="clear" w:color="auto" w:fill="auto"/>
            <w:vAlign w:val="center"/>
          </w:tcPr>
          <w:p w:rsidR="00F00C1D" w:rsidRPr="00FE4B2B" w:rsidRDefault="00D61CC2" w:rsidP="00D61CC2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360" w:lineRule="auto"/>
              <w:rPr>
                <w:rFonts w:ascii="Arial Narrow" w:hAnsi="Arial Narrow" w:cs="Arial"/>
                <w:b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Cs w:val="22"/>
                <w:lang w:val="en-US"/>
              </w:rPr>
              <w:t xml:space="preserve">B)  </w:t>
            </w:r>
            <w:r w:rsidR="00F00C1D">
              <w:rPr>
                <w:rFonts w:ascii="Arial Narrow" w:hAnsi="Arial Narrow" w:cs="Arial"/>
                <w:b/>
                <w:szCs w:val="22"/>
                <w:lang w:val="en-US"/>
              </w:rPr>
              <w:t>Harvesting cells (suspension cells)</w:t>
            </w:r>
          </w:p>
        </w:tc>
      </w:tr>
      <w:tr w:rsidR="00F00C1D" w:rsidRPr="00AA0725" w:rsidTr="009F4207">
        <w:tc>
          <w:tcPr>
            <w:tcW w:w="2594" w:type="pct"/>
            <w:shd w:val="clear" w:color="auto" w:fill="auto"/>
          </w:tcPr>
          <w:p w:rsidR="00460278" w:rsidRDefault="00460278" w:rsidP="00F00C1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B7FED">
              <w:rPr>
                <w:rFonts w:cs="Arial"/>
              </w:rPr>
              <w:t xml:space="preserve">Centrifuge </w:t>
            </w:r>
            <w:r>
              <w:rPr>
                <w:rFonts w:cs="Arial"/>
              </w:rPr>
              <w:t xml:space="preserve">500ml of </w:t>
            </w:r>
            <w:r w:rsidRPr="005B7FED">
              <w:rPr>
                <w:rFonts w:cs="Arial"/>
              </w:rPr>
              <w:t>cells</w:t>
            </w:r>
            <w:r w:rsidR="00F96DB8">
              <w:rPr>
                <w:rFonts w:cs="Arial"/>
              </w:rPr>
              <w:t xml:space="preserve"> in a 500ml tube for</w:t>
            </w:r>
            <w:r w:rsidRPr="005B7FE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5 min, </w:t>
            </w:r>
            <w:r w:rsidRPr="005B7FED">
              <w:rPr>
                <w:rFonts w:cs="Arial"/>
              </w:rPr>
              <w:t>400 g, 4 °C</w:t>
            </w:r>
            <w:r>
              <w:rPr>
                <w:rFonts w:cs="Arial"/>
              </w:rPr>
              <w:t xml:space="preserve">. </w:t>
            </w:r>
            <w:r w:rsidRPr="005B7FED">
              <w:rPr>
                <w:rFonts w:cs="Arial"/>
              </w:rPr>
              <w:t>Remove supernatant</w:t>
            </w:r>
            <w:r>
              <w:rPr>
                <w:rFonts w:cs="Arial"/>
              </w:rPr>
              <w:t xml:space="preserve"> </w:t>
            </w:r>
          </w:p>
          <w:p w:rsidR="00F00C1D" w:rsidRDefault="00460278" w:rsidP="00F00C1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Resuspend</w:t>
            </w:r>
            <w:proofErr w:type="spellEnd"/>
            <w:r w:rsidR="00F00C1D">
              <w:rPr>
                <w:rFonts w:cs="Arial"/>
              </w:rPr>
              <w:t xml:space="preserve"> cells with 50 ml PBS</w:t>
            </w:r>
          </w:p>
          <w:p w:rsidR="00F00C1D" w:rsidRDefault="00F00C1D" w:rsidP="00F00C1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B7FED">
              <w:rPr>
                <w:rFonts w:cs="Arial"/>
              </w:rPr>
              <w:t xml:space="preserve">Centrifuge </w:t>
            </w:r>
            <w:r>
              <w:rPr>
                <w:rFonts w:cs="Arial"/>
              </w:rPr>
              <w:t xml:space="preserve">5 min, </w:t>
            </w:r>
            <w:r w:rsidRPr="005B7FED">
              <w:rPr>
                <w:rFonts w:cs="Arial"/>
              </w:rPr>
              <w:t>400 g, 4 °C</w:t>
            </w:r>
            <w:r>
              <w:rPr>
                <w:rFonts w:cs="Arial"/>
              </w:rPr>
              <w:t xml:space="preserve">. </w:t>
            </w:r>
            <w:r w:rsidRPr="005B7FED">
              <w:rPr>
                <w:rFonts w:cs="Arial"/>
              </w:rPr>
              <w:t>Remove supernatant</w:t>
            </w:r>
          </w:p>
          <w:p w:rsidR="00F00C1D" w:rsidRDefault="00F00C1D" w:rsidP="00F00C1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Repeat steps </w:t>
            </w:r>
            <w:r w:rsidR="00460278">
              <w:rPr>
                <w:rFonts w:cs="Arial"/>
              </w:rPr>
              <w:t>14-15</w:t>
            </w:r>
          </w:p>
          <w:p w:rsidR="00F00C1D" w:rsidRDefault="00F00C1D" w:rsidP="00F00C1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Resuspend</w:t>
            </w:r>
            <w:proofErr w:type="spellEnd"/>
            <w:r>
              <w:rPr>
                <w:rFonts w:cs="Arial"/>
              </w:rPr>
              <w:t xml:space="preserve"> cells with 8 ml PBS and transfer to the 15 ml tube</w:t>
            </w:r>
          </w:p>
          <w:p w:rsidR="00F00C1D" w:rsidRDefault="00F00C1D" w:rsidP="00F00C1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Rinse the 50 ml tube again with 5 ml PBS and transfer to the 15 ml tube</w:t>
            </w:r>
          </w:p>
          <w:p w:rsidR="00F00C1D" w:rsidRPr="00F87D35" w:rsidRDefault="00F00C1D" w:rsidP="00F00C1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B7FED">
              <w:rPr>
                <w:rFonts w:cs="Arial"/>
              </w:rPr>
              <w:t xml:space="preserve">Centrifuge </w:t>
            </w:r>
            <w:r>
              <w:rPr>
                <w:rFonts w:cs="Arial"/>
              </w:rPr>
              <w:t xml:space="preserve">5 min, </w:t>
            </w:r>
            <w:r w:rsidRPr="005B7FED">
              <w:rPr>
                <w:rFonts w:cs="Arial"/>
              </w:rPr>
              <w:t>400 g, 4 °C</w:t>
            </w:r>
            <w:r>
              <w:rPr>
                <w:rFonts w:cs="Arial"/>
              </w:rPr>
              <w:t xml:space="preserve">. </w:t>
            </w:r>
            <w:r w:rsidRPr="005B7FED">
              <w:rPr>
                <w:rFonts w:cs="Arial"/>
              </w:rPr>
              <w:t>Remove supernatant</w:t>
            </w:r>
          </w:p>
        </w:tc>
        <w:tc>
          <w:tcPr>
            <w:tcW w:w="2406" w:type="pct"/>
            <w:shd w:val="clear" w:color="auto" w:fill="auto"/>
          </w:tcPr>
          <w:p w:rsidR="00F00C1D" w:rsidRPr="00AA0725" w:rsidRDefault="00F00C1D" w:rsidP="00F00C1D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30D82" w:rsidRPr="00FE4B2B" w:rsidTr="009F4207">
        <w:tc>
          <w:tcPr>
            <w:tcW w:w="5000" w:type="pct"/>
            <w:gridSpan w:val="2"/>
            <w:shd w:val="clear" w:color="auto" w:fill="auto"/>
          </w:tcPr>
          <w:p w:rsidR="00630D82" w:rsidRPr="00FE4B2B" w:rsidRDefault="00630D82" w:rsidP="00630D82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360" w:lineRule="auto"/>
              <w:rPr>
                <w:rFonts w:ascii="Arial Narrow" w:hAnsi="Arial Narrow" w:cs="Arial"/>
                <w:b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Cs w:val="22"/>
                <w:lang w:val="en-US"/>
              </w:rPr>
              <w:t xml:space="preserve">Mechanical </w:t>
            </w:r>
            <w:proofErr w:type="spellStart"/>
            <w:r>
              <w:rPr>
                <w:rFonts w:ascii="Arial Narrow" w:hAnsi="Arial Narrow" w:cs="Arial"/>
                <w:b/>
                <w:szCs w:val="22"/>
                <w:lang w:val="en-US"/>
              </w:rPr>
              <w:t>lysis</w:t>
            </w:r>
            <w:proofErr w:type="spellEnd"/>
            <w:r>
              <w:rPr>
                <w:rFonts w:ascii="Arial Narrow" w:hAnsi="Arial Narrow" w:cs="Arial"/>
                <w:b/>
                <w:szCs w:val="22"/>
                <w:lang w:val="en-US"/>
              </w:rPr>
              <w:t xml:space="preserve"> of cells</w:t>
            </w:r>
          </w:p>
        </w:tc>
      </w:tr>
      <w:tr w:rsidR="00630D82" w:rsidRPr="00E5300B" w:rsidTr="009F4207">
        <w:tc>
          <w:tcPr>
            <w:tcW w:w="2594" w:type="pct"/>
            <w:shd w:val="clear" w:color="auto" w:fill="auto"/>
          </w:tcPr>
          <w:p w:rsidR="00630D82" w:rsidRDefault="00630D82" w:rsidP="00630D82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Determine cell pellet volume and </w:t>
            </w:r>
            <w:proofErr w:type="spellStart"/>
            <w:r>
              <w:rPr>
                <w:rFonts w:cs="Arial"/>
              </w:rPr>
              <w:t>resuspend</w:t>
            </w:r>
            <w:proofErr w:type="spellEnd"/>
            <w:r>
              <w:rPr>
                <w:rFonts w:cs="Arial"/>
              </w:rPr>
              <w:t xml:space="preserve"> cells with  5 volumes of buffer A</w:t>
            </w:r>
          </w:p>
          <w:p w:rsidR="00630D82" w:rsidRDefault="00630D82" w:rsidP="00630D82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Incubate on ice for 15 min</w:t>
            </w:r>
          </w:p>
          <w:p w:rsidR="00630D82" w:rsidRPr="002E51D1" w:rsidRDefault="00630D82" w:rsidP="00630D82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B7FED">
              <w:rPr>
                <w:rFonts w:cs="Arial"/>
              </w:rPr>
              <w:t xml:space="preserve">Centrifuge </w:t>
            </w:r>
            <w:r>
              <w:rPr>
                <w:rFonts w:cs="Arial"/>
              </w:rPr>
              <w:t xml:space="preserve">5 min, </w:t>
            </w:r>
            <w:r w:rsidRPr="005B7FED">
              <w:rPr>
                <w:rFonts w:cs="Arial"/>
              </w:rPr>
              <w:t>400 g, 4 °C</w:t>
            </w:r>
            <w:r>
              <w:rPr>
                <w:rFonts w:cs="Arial"/>
              </w:rPr>
              <w:t xml:space="preserve">. </w:t>
            </w:r>
            <w:r w:rsidRPr="005B7FED">
              <w:rPr>
                <w:rFonts w:cs="Arial"/>
              </w:rPr>
              <w:t>Remove supernatant</w:t>
            </w:r>
          </w:p>
        </w:tc>
        <w:tc>
          <w:tcPr>
            <w:tcW w:w="2406" w:type="pct"/>
            <w:shd w:val="clear" w:color="auto" w:fill="auto"/>
          </w:tcPr>
          <w:p w:rsidR="00630D82" w:rsidRDefault="00630D82" w:rsidP="00630D82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22274">
              <w:rPr>
                <w:rFonts w:asciiTheme="minorHAnsi" w:hAnsiTheme="minorHAnsi" w:cs="Arial"/>
                <w:b/>
                <w:sz w:val="22"/>
                <w:szCs w:val="22"/>
              </w:rPr>
              <w:t>Cell pellet should swell after incubation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with buffer A. Increase in cell volume may vary depending on cell type.</w:t>
            </w:r>
          </w:p>
          <w:p w:rsidR="00630D82" w:rsidRPr="00E5300B" w:rsidRDefault="00630D82" w:rsidP="00630D82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While waiting, w</w:t>
            </w:r>
            <w:r w:rsidRPr="00E5300B">
              <w:rPr>
                <w:rFonts w:asciiTheme="minorHAnsi" w:hAnsiTheme="minorHAnsi" w:cs="Arial"/>
                <w:sz w:val="22"/>
                <w:szCs w:val="22"/>
              </w:rPr>
              <w:t xml:space="preserve">ash </w:t>
            </w:r>
            <w:proofErr w:type="spellStart"/>
            <w:r w:rsidRPr="00E5300B">
              <w:rPr>
                <w:rFonts w:asciiTheme="minorHAnsi" w:hAnsiTheme="minorHAnsi" w:cs="Arial"/>
                <w:sz w:val="22"/>
                <w:szCs w:val="22"/>
              </w:rPr>
              <w:t>douncer</w:t>
            </w:r>
            <w:proofErr w:type="spellEnd"/>
            <w:r w:rsidRPr="00E5300B">
              <w:rPr>
                <w:rFonts w:asciiTheme="minorHAnsi" w:hAnsiTheme="minorHAnsi" w:cs="Arial"/>
                <w:sz w:val="22"/>
                <w:szCs w:val="22"/>
              </w:rPr>
              <w:t xml:space="preserve"> with </w:t>
            </w:r>
            <w:proofErr w:type="spellStart"/>
            <w:r w:rsidRPr="00E5300B">
              <w:rPr>
                <w:rFonts w:asciiTheme="minorHAnsi" w:hAnsiTheme="minorHAnsi" w:cs="Arial"/>
                <w:sz w:val="22"/>
                <w:szCs w:val="22"/>
              </w:rPr>
              <w:t>demi</w:t>
            </w:r>
            <w:proofErr w:type="spellEnd"/>
            <w:r w:rsidRPr="00E5300B">
              <w:rPr>
                <w:rFonts w:asciiTheme="minorHAnsi" w:hAnsiTheme="minorHAnsi" w:cs="Arial"/>
                <w:sz w:val="22"/>
                <w:szCs w:val="22"/>
              </w:rPr>
              <w:t xml:space="preserve"> water and rinse with buffer A.</w:t>
            </w:r>
          </w:p>
        </w:tc>
      </w:tr>
    </w:tbl>
    <w:p w:rsidR="001B63DC" w:rsidRDefault="001B63DC">
      <w:r>
        <w:br w:type="page"/>
      </w:r>
    </w:p>
    <w:tbl>
      <w:tblPr>
        <w:tblpPr w:leftFromText="180" w:rightFromText="180" w:vertAnchor="page" w:horzAnchor="margin" w:tblpX="-252" w:tblpY="1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9"/>
        <w:gridCol w:w="4860"/>
      </w:tblGrid>
      <w:tr w:rsidR="001B63DC" w:rsidRPr="0005778E" w:rsidTr="00EC52F0">
        <w:tc>
          <w:tcPr>
            <w:tcW w:w="2594" w:type="pct"/>
            <w:shd w:val="clear" w:color="auto" w:fill="auto"/>
          </w:tcPr>
          <w:p w:rsidR="00D61FFE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D61FFE">
              <w:rPr>
                <w:rFonts w:cs="Arial"/>
              </w:rPr>
              <w:lastRenderedPageBreak/>
              <w:t xml:space="preserve">Determine cell pellet volume and </w:t>
            </w:r>
            <w:proofErr w:type="spellStart"/>
            <w:r w:rsidR="00D61FFE">
              <w:rPr>
                <w:rFonts w:cs="Arial"/>
              </w:rPr>
              <w:t>resuspend</w:t>
            </w:r>
            <w:proofErr w:type="spellEnd"/>
            <w:r w:rsidR="00D61FFE">
              <w:rPr>
                <w:rFonts w:cs="Arial"/>
              </w:rPr>
              <w:t xml:space="preserve"> in</w:t>
            </w:r>
            <w:r w:rsidRPr="00D61FFE">
              <w:rPr>
                <w:rFonts w:cs="Arial"/>
              </w:rPr>
              <w:t xml:space="preserve"> 2 volumes of </w:t>
            </w:r>
            <w:r w:rsidRPr="00D61FFE">
              <w:rPr>
                <w:rFonts w:cs="Arial"/>
                <w:b/>
              </w:rPr>
              <w:t>buffer A*</w:t>
            </w:r>
          </w:p>
          <w:p w:rsidR="001B63DC" w:rsidRPr="00D61FFE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D61FFE">
              <w:rPr>
                <w:rFonts w:cs="Arial"/>
              </w:rPr>
              <w:t>Apply 3 x 10 to 4 x 10 strokes. Wait 30s after every set of strokes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Transfer the cell suspension to a 15 ml tube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 aliquot of cell suspension can be checked under a microscope to see whether the </w:t>
            </w:r>
            <w:r w:rsidR="009F2FA8">
              <w:rPr>
                <w:rFonts w:cs="Arial"/>
              </w:rPr>
              <w:t xml:space="preserve">cells have </w:t>
            </w:r>
            <w:proofErr w:type="spellStart"/>
            <w:r w:rsidR="009F2FA8">
              <w:rPr>
                <w:rFonts w:cs="Arial"/>
              </w:rPr>
              <w:t>lysed</w:t>
            </w:r>
            <w:proofErr w:type="spellEnd"/>
            <w:r w:rsidR="009F2FA8">
              <w:rPr>
                <w:rFonts w:cs="Arial"/>
              </w:rPr>
              <w:t xml:space="preserve"> from </w:t>
            </w:r>
            <w:proofErr w:type="spellStart"/>
            <w:r w:rsidR="009F2FA8">
              <w:rPr>
                <w:rFonts w:cs="Arial"/>
              </w:rPr>
              <w:t>douncing</w:t>
            </w:r>
            <w:proofErr w:type="spellEnd"/>
            <w:r w:rsidR="009F2FA8">
              <w:rPr>
                <w:rFonts w:cs="Arial"/>
              </w:rPr>
              <w:t>. Perform during step 28.</w:t>
            </w:r>
          </w:p>
          <w:p w:rsidR="001B63DC" w:rsidRPr="00F77235" w:rsidRDefault="001B63DC" w:rsidP="001B63DC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2406" w:type="pct"/>
            <w:shd w:val="clear" w:color="auto" w:fill="auto"/>
          </w:tcPr>
          <w:p w:rsidR="00D61FFE" w:rsidRDefault="00D61FFE" w:rsidP="001B63DC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30D82">
              <w:rPr>
                <w:rFonts w:asciiTheme="minorHAnsi" w:hAnsiTheme="minorHAnsi" w:cs="Arial"/>
                <w:b/>
                <w:sz w:val="22"/>
                <w:szCs w:val="22"/>
              </w:rPr>
              <w:t xml:space="preserve">Recommended </w:t>
            </w:r>
            <w:proofErr w:type="spellStart"/>
            <w:r w:rsidRPr="00630D82">
              <w:rPr>
                <w:rFonts w:asciiTheme="minorHAnsi" w:hAnsiTheme="minorHAnsi" w:cs="Arial"/>
                <w:b/>
                <w:sz w:val="22"/>
                <w:szCs w:val="22"/>
              </w:rPr>
              <w:t>douncers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:rsidR="00D61FFE" w:rsidRPr="00D61FFE" w:rsidRDefault="00D61FFE" w:rsidP="00D61FFE">
            <w:pPr>
              <w:pStyle w:val="prottext"/>
              <w:numPr>
                <w:ilvl w:val="1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70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0.1 ml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douncer</w:t>
            </w:r>
            <w:proofErr w:type="spellEnd"/>
            <w:r w:rsidRPr="00D61FFE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1B63DC" w:rsidRPr="00D61FF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&gt;</w:t>
            </w:r>
            <w:r w:rsidR="001B63DC" w:rsidRPr="00D61FFE">
              <w:rPr>
                <w:rFonts w:asciiTheme="minorHAnsi" w:hAnsiTheme="minorHAnsi" w:cs="Arial"/>
                <w:sz w:val="22"/>
                <w:szCs w:val="22"/>
              </w:rPr>
              <w:t>50</w:t>
            </w:r>
            <w:r w:rsidR="001B63DC" w:rsidRPr="00D61FFE">
              <w:rPr>
                <w:rFonts w:ascii="Calibri" w:hAnsi="Calibri" w:cs="Arial"/>
                <w:sz w:val="22"/>
                <w:szCs w:val="22"/>
              </w:rPr>
              <w:t xml:space="preserve"> µ</w:t>
            </w:r>
            <w:r w:rsidR="001B63DC" w:rsidRPr="00D61FFE">
              <w:rPr>
                <w:rFonts w:asciiTheme="minorHAnsi" w:hAnsiTheme="minorHAnsi" w:cs="Arial"/>
                <w:sz w:val="22"/>
                <w:szCs w:val="22"/>
              </w:rPr>
              <w:t>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swelled pellet</w:t>
            </w:r>
          </w:p>
          <w:p w:rsidR="00D61FFE" w:rsidRPr="00D61FFE" w:rsidRDefault="001B63DC" w:rsidP="00D61FFE">
            <w:pPr>
              <w:pStyle w:val="prottext"/>
              <w:numPr>
                <w:ilvl w:val="1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701"/>
              <w:rPr>
                <w:rFonts w:asciiTheme="minorHAnsi" w:hAnsiTheme="minorHAnsi" w:cs="Arial"/>
                <w:sz w:val="22"/>
                <w:szCs w:val="22"/>
              </w:rPr>
            </w:pPr>
            <w:r w:rsidRPr="00D61FFE">
              <w:rPr>
                <w:rFonts w:asciiTheme="minorHAnsi" w:hAnsiTheme="minorHAnsi" w:cs="Arial"/>
                <w:sz w:val="22"/>
                <w:szCs w:val="22"/>
              </w:rPr>
              <w:t>2 ml</w:t>
            </w:r>
            <w:r w:rsidR="00D61FF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D61FFE">
              <w:rPr>
                <w:rFonts w:asciiTheme="minorHAnsi" w:hAnsiTheme="minorHAnsi" w:cs="Arial"/>
                <w:sz w:val="22"/>
                <w:szCs w:val="22"/>
              </w:rPr>
              <w:t>douncer</w:t>
            </w:r>
            <w:proofErr w:type="spellEnd"/>
            <w:r w:rsidR="00D61FFE" w:rsidRPr="00D61FFE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D61FFE">
              <w:rPr>
                <w:rFonts w:asciiTheme="minorHAnsi" w:hAnsiTheme="minorHAnsi" w:cs="Arial"/>
                <w:sz w:val="22"/>
                <w:szCs w:val="22"/>
              </w:rPr>
              <w:t xml:space="preserve"> 50</w:t>
            </w:r>
            <w:r w:rsidRPr="00D61FFE">
              <w:rPr>
                <w:rFonts w:ascii="Calibri" w:hAnsi="Calibri" w:cs="Arial"/>
                <w:sz w:val="22"/>
                <w:szCs w:val="22"/>
              </w:rPr>
              <w:t>-600 µ</w:t>
            </w:r>
            <w:r w:rsidRPr="00D61FFE">
              <w:rPr>
                <w:rFonts w:asciiTheme="minorHAnsi" w:hAnsiTheme="minorHAnsi" w:cs="Arial"/>
                <w:sz w:val="22"/>
                <w:szCs w:val="22"/>
              </w:rPr>
              <w:t xml:space="preserve">l </w:t>
            </w:r>
            <w:r w:rsidR="00D61FFE">
              <w:rPr>
                <w:rFonts w:asciiTheme="minorHAnsi" w:hAnsiTheme="minorHAnsi" w:cs="Arial"/>
                <w:sz w:val="22"/>
                <w:szCs w:val="22"/>
              </w:rPr>
              <w:t>swelled pellet</w:t>
            </w:r>
          </w:p>
          <w:p w:rsidR="00D61FFE" w:rsidRPr="00D61FFE" w:rsidRDefault="001B63DC" w:rsidP="00D61FFE">
            <w:pPr>
              <w:pStyle w:val="prottext"/>
              <w:numPr>
                <w:ilvl w:val="1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after="240" w:line="276" w:lineRule="auto"/>
              <w:ind w:left="701"/>
              <w:rPr>
                <w:rFonts w:asciiTheme="minorHAnsi" w:hAnsiTheme="minorHAnsi" w:cs="Arial"/>
                <w:sz w:val="22"/>
                <w:szCs w:val="22"/>
              </w:rPr>
            </w:pPr>
            <w:r w:rsidRPr="00D61FFE">
              <w:rPr>
                <w:rFonts w:asciiTheme="minorHAnsi" w:hAnsiTheme="minorHAnsi" w:cs="Arial"/>
                <w:sz w:val="22"/>
                <w:szCs w:val="22"/>
              </w:rPr>
              <w:t>7 ml</w:t>
            </w:r>
            <w:r w:rsidR="00D61FF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D61FFE">
              <w:rPr>
                <w:rFonts w:asciiTheme="minorHAnsi" w:hAnsiTheme="minorHAnsi" w:cs="Arial"/>
                <w:sz w:val="22"/>
                <w:szCs w:val="22"/>
              </w:rPr>
              <w:t>douncer</w:t>
            </w:r>
            <w:proofErr w:type="spellEnd"/>
            <w:r w:rsidR="00D61FFE" w:rsidRPr="00D61FFE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Pr="00D61FFE">
              <w:rPr>
                <w:rFonts w:asciiTheme="minorHAnsi" w:hAnsiTheme="minorHAnsi" w:cs="Arial"/>
                <w:sz w:val="22"/>
                <w:szCs w:val="22"/>
              </w:rPr>
              <w:t xml:space="preserve"> 600</w:t>
            </w:r>
            <w:r w:rsidRPr="00D61FFE">
              <w:rPr>
                <w:rFonts w:ascii="Calibri" w:hAnsi="Calibri" w:cs="Arial"/>
                <w:sz w:val="22"/>
                <w:szCs w:val="22"/>
              </w:rPr>
              <w:t>-2500</w:t>
            </w:r>
            <w:r w:rsidR="00D61F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61FFE">
              <w:rPr>
                <w:rFonts w:ascii="Calibri" w:hAnsi="Calibri" w:cs="Arial"/>
                <w:sz w:val="22"/>
                <w:szCs w:val="22"/>
              </w:rPr>
              <w:t>µ</w:t>
            </w:r>
            <w:r w:rsidRPr="00D61FFE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D61FFE">
              <w:rPr>
                <w:rFonts w:asciiTheme="minorHAnsi" w:hAnsiTheme="minorHAnsi" w:cs="Arial"/>
                <w:sz w:val="22"/>
                <w:szCs w:val="22"/>
              </w:rPr>
              <w:t xml:space="preserve"> swelled pellet</w:t>
            </w:r>
          </w:p>
          <w:p w:rsidR="001B63DC" w:rsidRDefault="00D61FFE" w:rsidP="00D61FFE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after="2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61FFE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="001B63DC" w:rsidRPr="000C39F6">
              <w:rPr>
                <w:rFonts w:asciiTheme="minorHAnsi" w:hAnsiTheme="minorHAnsi" w:cs="Arial"/>
                <w:b/>
                <w:sz w:val="22"/>
                <w:szCs w:val="22"/>
              </w:rPr>
              <w:t>he plunger must remain in the cell suspension</w:t>
            </w:r>
            <w:r w:rsidR="001B63DC">
              <w:rPr>
                <w:rFonts w:asciiTheme="minorHAnsi" w:hAnsiTheme="minorHAnsi" w:cs="Arial"/>
                <w:sz w:val="22"/>
                <w:szCs w:val="22"/>
              </w:rPr>
              <w:t xml:space="preserve"> to avoid air bubbles</w:t>
            </w:r>
          </w:p>
          <w:p w:rsidR="001B63DC" w:rsidRDefault="001B63DC" w:rsidP="003F2BB5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 30s rests between sets of strokes prevent heating up of the cell suspension that may result in protein instability</w:t>
            </w:r>
          </w:p>
          <w:p w:rsidR="00630D82" w:rsidRPr="00630D82" w:rsidRDefault="00630D82" w:rsidP="00630D82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Douncing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opens up cells (but not nuclei)</w:t>
            </w:r>
          </w:p>
        </w:tc>
      </w:tr>
      <w:tr w:rsidR="001B63DC" w:rsidRPr="0005778E" w:rsidTr="00EC52F0">
        <w:tc>
          <w:tcPr>
            <w:tcW w:w="2594" w:type="pct"/>
            <w:shd w:val="clear" w:color="auto" w:fill="auto"/>
          </w:tcPr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Centrifuge 15 min, 32</w:t>
            </w:r>
            <w:r w:rsidRPr="005B7FED">
              <w:rPr>
                <w:rFonts w:cs="Arial"/>
              </w:rPr>
              <w:t>00 g, 4 °C</w:t>
            </w:r>
          </w:p>
          <w:p w:rsidR="001B63DC" w:rsidRPr="002C557F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Transfer or discard the supernatant (</w:t>
            </w:r>
            <w:proofErr w:type="spellStart"/>
            <w:r w:rsidRPr="007725B1">
              <w:rPr>
                <w:rFonts w:cs="Arial"/>
                <w:b/>
              </w:rPr>
              <w:t>cytoplasmic</w:t>
            </w:r>
            <w:proofErr w:type="spellEnd"/>
            <w:r w:rsidRPr="007725B1">
              <w:rPr>
                <w:rFonts w:cs="Arial"/>
                <w:b/>
              </w:rPr>
              <w:t xml:space="preserve"> extract (CE)</w:t>
            </w:r>
            <w:r>
              <w:rPr>
                <w:rFonts w:cs="Arial"/>
              </w:rPr>
              <w:t>)</w:t>
            </w:r>
          </w:p>
        </w:tc>
        <w:tc>
          <w:tcPr>
            <w:tcW w:w="2406" w:type="pct"/>
            <w:shd w:val="clear" w:color="auto" w:fill="auto"/>
          </w:tcPr>
          <w:p w:rsidR="001B63DC" w:rsidRPr="00E51C65" w:rsidRDefault="001B63DC" w:rsidP="001B63DC">
            <w:pPr>
              <w:pStyle w:val="prottext"/>
              <w:numPr>
                <w:ilvl w:val="0"/>
                <w:numId w:val="15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537E6B">
              <w:rPr>
                <w:rFonts w:asciiTheme="minorHAnsi" w:hAnsiTheme="minorHAnsi" w:cs="Arial"/>
                <w:b/>
                <w:sz w:val="22"/>
                <w:szCs w:val="22"/>
              </w:rPr>
              <w:t xml:space="preserve">To store the CE, add glycerol (10% final conc.) and </w:t>
            </w:r>
            <w:proofErr w:type="spellStart"/>
            <w:r w:rsidRPr="00537E6B">
              <w:rPr>
                <w:rFonts w:asciiTheme="minorHAnsi" w:hAnsiTheme="minorHAnsi" w:cs="Arial"/>
                <w:b/>
                <w:sz w:val="22"/>
                <w:szCs w:val="22"/>
              </w:rPr>
              <w:t>NaCl</w:t>
            </w:r>
            <w:proofErr w:type="spellEnd"/>
            <w:r w:rsidRPr="00537E6B">
              <w:rPr>
                <w:rFonts w:asciiTheme="minorHAnsi" w:hAnsiTheme="minorHAnsi" w:cs="Arial"/>
                <w:b/>
                <w:sz w:val="22"/>
                <w:szCs w:val="22"/>
              </w:rPr>
              <w:t xml:space="preserve"> (150 </w:t>
            </w:r>
            <w:proofErr w:type="spellStart"/>
            <w:r w:rsidRPr="00537E6B">
              <w:rPr>
                <w:rFonts w:asciiTheme="minorHAnsi" w:hAnsiTheme="minorHAnsi" w:cs="Arial"/>
                <w:b/>
                <w:sz w:val="22"/>
                <w:szCs w:val="22"/>
              </w:rPr>
              <w:t>mM</w:t>
            </w:r>
            <w:proofErr w:type="spellEnd"/>
            <w:r w:rsidRPr="00537E6B">
              <w:rPr>
                <w:rFonts w:asciiTheme="minorHAnsi" w:hAnsiTheme="minorHAnsi" w:cs="Arial"/>
                <w:b/>
                <w:sz w:val="22"/>
                <w:szCs w:val="22"/>
              </w:rPr>
              <w:t xml:space="preserve"> final conc.)</w:t>
            </w:r>
            <w:r>
              <w:rPr>
                <w:rFonts w:asciiTheme="minorHAnsi" w:hAnsiTheme="minorHAnsi" w:cs="Arial"/>
                <w:sz w:val="22"/>
                <w:szCs w:val="22"/>
              </w:rPr>
              <w:t>. If the nuclear extraction has priority perform after step 29</w:t>
            </w:r>
          </w:p>
        </w:tc>
      </w:tr>
      <w:tr w:rsidR="001B63DC" w:rsidRPr="0005778E" w:rsidTr="001B63DC">
        <w:tc>
          <w:tcPr>
            <w:tcW w:w="5000" w:type="pct"/>
            <w:gridSpan w:val="2"/>
            <w:shd w:val="clear" w:color="auto" w:fill="auto"/>
          </w:tcPr>
          <w:p w:rsidR="001B63DC" w:rsidRPr="00FE4B2B" w:rsidRDefault="001B63DC" w:rsidP="001B63DC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360" w:lineRule="auto"/>
              <w:rPr>
                <w:rFonts w:ascii="Arial Narrow" w:hAnsi="Arial Narrow" w:cs="Arial"/>
                <w:b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2"/>
                <w:lang w:val="en-US"/>
              </w:rPr>
              <w:t>Lysis</w:t>
            </w:r>
            <w:proofErr w:type="spellEnd"/>
            <w:r>
              <w:rPr>
                <w:rFonts w:ascii="Arial Narrow" w:hAnsi="Arial Narrow" w:cs="Arial"/>
                <w:b/>
                <w:szCs w:val="22"/>
                <w:lang w:val="en-US"/>
              </w:rPr>
              <w:t xml:space="preserve"> of nuclei</w:t>
            </w:r>
          </w:p>
        </w:tc>
      </w:tr>
      <w:tr w:rsidR="001B63DC" w:rsidRPr="0005778E" w:rsidTr="00EC52F0">
        <w:tc>
          <w:tcPr>
            <w:tcW w:w="2594" w:type="pct"/>
            <w:shd w:val="clear" w:color="auto" w:fill="auto"/>
          </w:tcPr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Determine the volume of cell pellet (</w:t>
            </w:r>
            <w:r w:rsidRPr="007725B1">
              <w:rPr>
                <w:rFonts w:cs="Arial"/>
                <w:b/>
              </w:rPr>
              <w:t>crude nuclei</w:t>
            </w:r>
            <w:r>
              <w:rPr>
                <w:rFonts w:cs="Arial"/>
              </w:rPr>
              <w:t>)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Wash the pellet with 10 volumes of PBS</w:t>
            </w:r>
            <w:r w:rsidR="00C84199">
              <w:rPr>
                <w:rFonts w:cs="Arial"/>
              </w:rPr>
              <w:t>.</w:t>
            </w:r>
            <w:r w:rsidR="00C84199">
              <w:rPr>
                <w:rFonts w:cs="Arial"/>
                <w:b/>
              </w:rPr>
              <w:t xml:space="preserve"> The nuclei are very fragile. Quickly add the PBS and invert. Do not pipette up and down</w:t>
            </w:r>
            <w:r w:rsidR="009F2FA8">
              <w:rPr>
                <w:rFonts w:cs="Arial"/>
                <w:b/>
              </w:rPr>
              <w:t>.</w:t>
            </w:r>
          </w:p>
          <w:p w:rsidR="001B63DC" w:rsidRPr="0056479A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Centrifuge </w:t>
            </w:r>
            <w:r w:rsidRPr="005B7FED">
              <w:rPr>
                <w:rFonts w:cs="Arial"/>
              </w:rPr>
              <w:t>5 min</w:t>
            </w:r>
            <w:r>
              <w:rPr>
                <w:rFonts w:cs="Arial"/>
              </w:rPr>
              <w:t>, 32</w:t>
            </w:r>
            <w:r w:rsidRPr="005B7FED">
              <w:rPr>
                <w:rFonts w:cs="Arial"/>
              </w:rPr>
              <w:t>00 g, 4 °C</w:t>
            </w:r>
            <w:r>
              <w:rPr>
                <w:rFonts w:cs="Arial"/>
              </w:rPr>
              <w:t>. Discard supernatant</w:t>
            </w:r>
          </w:p>
        </w:tc>
        <w:tc>
          <w:tcPr>
            <w:tcW w:w="2406" w:type="pct"/>
            <w:shd w:val="clear" w:color="auto" w:fill="auto"/>
          </w:tcPr>
          <w:p w:rsidR="001B63DC" w:rsidRPr="00E70994" w:rsidRDefault="001B63DC" w:rsidP="00C84199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ind w:left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B63DC" w:rsidRPr="0005778E" w:rsidTr="00EC52F0">
        <w:tc>
          <w:tcPr>
            <w:tcW w:w="2594" w:type="pct"/>
            <w:shd w:val="clear" w:color="auto" w:fill="auto"/>
          </w:tcPr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Determine the volume of cell pellet 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Add 2 volumes of buffer C</w:t>
            </w:r>
          </w:p>
          <w:p w:rsidR="001B63DC" w:rsidRPr="002668E5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  <w:b/>
              </w:rPr>
              <w:t xml:space="preserve">Cut the tip of a 1 ml pipette and </w:t>
            </w:r>
            <w:proofErr w:type="spellStart"/>
            <w:r>
              <w:rPr>
                <w:rFonts w:cs="Arial"/>
                <w:b/>
              </w:rPr>
              <w:t>resuspend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="00105979">
              <w:rPr>
                <w:rFonts w:cs="Arial"/>
                <w:b/>
              </w:rPr>
              <w:t>as best as possible</w:t>
            </w:r>
            <w:r>
              <w:rPr>
                <w:rFonts w:cs="Arial"/>
                <w:b/>
              </w:rPr>
              <w:t xml:space="preserve"> by </w:t>
            </w:r>
            <w:proofErr w:type="spellStart"/>
            <w:r>
              <w:rPr>
                <w:rFonts w:cs="Arial"/>
                <w:b/>
              </w:rPr>
              <w:t>pipetting</w:t>
            </w:r>
            <w:proofErr w:type="spellEnd"/>
            <w:r>
              <w:rPr>
                <w:rFonts w:cs="Arial"/>
                <w:b/>
              </w:rPr>
              <w:t xml:space="preserve"> up and down vigorously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Transfer the suspension to 1.5 or 2 ml vials</w:t>
            </w:r>
          </w:p>
          <w:p w:rsidR="001B63DC" w:rsidRPr="000C0A12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Incubate 1 h, </w:t>
            </w:r>
            <w:r w:rsidRPr="005B7FED">
              <w:rPr>
                <w:rFonts w:cs="Arial"/>
              </w:rPr>
              <w:t>4 °C</w:t>
            </w:r>
            <w:r>
              <w:rPr>
                <w:rFonts w:cs="Arial"/>
              </w:rPr>
              <w:t xml:space="preserve"> on a rotating wheel</w:t>
            </w:r>
          </w:p>
        </w:tc>
        <w:tc>
          <w:tcPr>
            <w:tcW w:w="2406" w:type="pct"/>
            <w:shd w:val="clear" w:color="auto" w:fill="auto"/>
          </w:tcPr>
          <w:p w:rsidR="001B63DC" w:rsidRPr="003516CD" w:rsidRDefault="001B63DC" w:rsidP="00105979">
            <w:pPr>
              <w:pStyle w:val="prottext"/>
              <w:numPr>
                <w:ilvl w:val="0"/>
                <w:numId w:val="15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516CD">
              <w:rPr>
                <w:rFonts w:asciiTheme="minorHAnsi" w:hAnsiTheme="minorHAnsi" w:cs="Arial"/>
                <w:sz w:val="22"/>
                <w:szCs w:val="22"/>
              </w:rPr>
              <w:t>After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incubation, the suspension will become viscous and white clouds of chromatin should appear</w:t>
            </w:r>
          </w:p>
        </w:tc>
      </w:tr>
      <w:tr w:rsidR="001B63DC" w:rsidRPr="0005778E" w:rsidTr="00EC52F0">
        <w:tc>
          <w:tcPr>
            <w:tcW w:w="2594" w:type="pct"/>
            <w:shd w:val="clear" w:color="auto" w:fill="auto"/>
          </w:tcPr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Centrifuge on a table-top centrifuge for 4</w:t>
            </w:r>
            <w:r w:rsidRPr="005B7FED">
              <w:rPr>
                <w:rFonts w:cs="Arial"/>
              </w:rPr>
              <w:t>5 min</w:t>
            </w:r>
            <w:r>
              <w:rPr>
                <w:rFonts w:cs="Arial"/>
              </w:rPr>
              <w:t>, 20</w:t>
            </w:r>
            <w:r w:rsidR="00715C40">
              <w:rPr>
                <w:rFonts w:cs="Arial"/>
              </w:rPr>
              <w:t>,</w:t>
            </w:r>
            <w:r>
              <w:rPr>
                <w:rFonts w:cs="Arial"/>
              </w:rPr>
              <w:t>800</w:t>
            </w:r>
            <w:r w:rsidRPr="005B7FED">
              <w:rPr>
                <w:rFonts w:cs="Arial"/>
              </w:rPr>
              <w:t xml:space="preserve"> g</w:t>
            </w:r>
            <w:r>
              <w:rPr>
                <w:rFonts w:cs="Arial"/>
              </w:rPr>
              <w:t xml:space="preserve"> or max speed</w:t>
            </w:r>
            <w:r w:rsidRPr="005B7FED">
              <w:rPr>
                <w:rFonts w:cs="Arial"/>
              </w:rPr>
              <w:t>, 4 °C</w:t>
            </w:r>
          </w:p>
          <w:p w:rsidR="001B63DC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Aliquot the supernatant (</w:t>
            </w:r>
            <w:r w:rsidRPr="000C39F6">
              <w:rPr>
                <w:rFonts w:cs="Arial"/>
                <w:b/>
              </w:rPr>
              <w:t>nuclear extract (NE)</w:t>
            </w:r>
            <w:r>
              <w:rPr>
                <w:rFonts w:cs="Arial"/>
              </w:rPr>
              <w:t>) and snap freeze with liquid nitrogen</w:t>
            </w:r>
          </w:p>
          <w:p w:rsidR="001B63DC" w:rsidRPr="00334325" w:rsidRDefault="001B63DC" w:rsidP="001B63D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Store at -80 </w:t>
            </w:r>
            <w:r w:rsidRPr="005B7FED">
              <w:rPr>
                <w:rFonts w:cs="Arial"/>
              </w:rPr>
              <w:t>°C</w:t>
            </w:r>
          </w:p>
        </w:tc>
        <w:tc>
          <w:tcPr>
            <w:tcW w:w="2406" w:type="pct"/>
            <w:shd w:val="clear" w:color="auto" w:fill="auto"/>
          </w:tcPr>
          <w:p w:rsidR="001B63DC" w:rsidRDefault="001B63DC" w:rsidP="001B63DC">
            <w:pPr>
              <w:pStyle w:val="prottext"/>
              <w:numPr>
                <w:ilvl w:val="0"/>
                <w:numId w:val="12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An aliquot of NE can be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analysed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for protein conc. via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Nanodrop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. Expected conc.: ~5 mg/ml</w:t>
            </w:r>
          </w:p>
          <w:p w:rsidR="001B63DC" w:rsidRPr="00C91AD5" w:rsidRDefault="001B63DC" w:rsidP="001B63DC">
            <w:pPr>
              <w:pStyle w:val="prottext"/>
              <w:numPr>
                <w:ilvl w:val="0"/>
                <w:numId w:val="12"/>
              </w:numPr>
              <w:pBdr>
                <w:left w:val="none" w:sz="0" w:space="0" w:color="auto"/>
                <w:right w:val="none" w:sz="0" w:space="0" w:color="auto"/>
              </w:pBdr>
              <w:spacing w:after="200"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The pellet contains chromatin</w:t>
            </w:r>
          </w:p>
        </w:tc>
      </w:tr>
    </w:tbl>
    <w:p w:rsidR="004245D1" w:rsidRPr="004245D1" w:rsidRDefault="004245D1" w:rsidP="001B63DC">
      <w:pPr>
        <w:tabs>
          <w:tab w:val="left" w:pos="3405"/>
        </w:tabs>
      </w:pPr>
    </w:p>
    <w:sectPr w:rsidR="004245D1" w:rsidRPr="004245D1" w:rsidSect="00E4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A90"/>
    <w:multiLevelType w:val="hybridMultilevel"/>
    <w:tmpl w:val="D4F08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EC0C0B"/>
    <w:multiLevelType w:val="hybridMultilevel"/>
    <w:tmpl w:val="F8104256"/>
    <w:lvl w:ilvl="0" w:tplc="AA9246B6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5FA9"/>
    <w:multiLevelType w:val="hybridMultilevel"/>
    <w:tmpl w:val="495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E050E"/>
    <w:multiLevelType w:val="hybridMultilevel"/>
    <w:tmpl w:val="90220E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B1D2A"/>
    <w:multiLevelType w:val="hybridMultilevel"/>
    <w:tmpl w:val="960CC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8774E0"/>
    <w:multiLevelType w:val="hybridMultilevel"/>
    <w:tmpl w:val="FB6E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90213"/>
    <w:multiLevelType w:val="hybridMultilevel"/>
    <w:tmpl w:val="684E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33E98"/>
    <w:multiLevelType w:val="hybridMultilevel"/>
    <w:tmpl w:val="64243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50896"/>
    <w:multiLevelType w:val="hybridMultilevel"/>
    <w:tmpl w:val="24A2A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30736"/>
    <w:multiLevelType w:val="hybridMultilevel"/>
    <w:tmpl w:val="9B4C2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25F55"/>
    <w:multiLevelType w:val="hybridMultilevel"/>
    <w:tmpl w:val="CB6ED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192079"/>
    <w:multiLevelType w:val="hybridMultilevel"/>
    <w:tmpl w:val="FB4E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44418"/>
    <w:multiLevelType w:val="hybridMultilevel"/>
    <w:tmpl w:val="6CECF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914578"/>
    <w:multiLevelType w:val="hybridMultilevel"/>
    <w:tmpl w:val="96F47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5C0AE8"/>
    <w:multiLevelType w:val="hybridMultilevel"/>
    <w:tmpl w:val="D7241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91ED5"/>
    <w:multiLevelType w:val="hybridMultilevel"/>
    <w:tmpl w:val="E9FAD95C"/>
    <w:lvl w:ilvl="0" w:tplc="5EAA2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F4D58"/>
    <w:multiLevelType w:val="hybridMultilevel"/>
    <w:tmpl w:val="F6721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  <w:num w:numId="15">
    <w:abstractNumId w:val="0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4245D1"/>
    <w:rsid w:val="00003FA8"/>
    <w:rsid w:val="00010BED"/>
    <w:rsid w:val="00030390"/>
    <w:rsid w:val="00031B45"/>
    <w:rsid w:val="00034B21"/>
    <w:rsid w:val="00065FF6"/>
    <w:rsid w:val="0008160D"/>
    <w:rsid w:val="00087C50"/>
    <w:rsid w:val="00092B48"/>
    <w:rsid w:val="000945DD"/>
    <w:rsid w:val="00095EE0"/>
    <w:rsid w:val="000B091B"/>
    <w:rsid w:val="000B5C15"/>
    <w:rsid w:val="000C0A12"/>
    <w:rsid w:val="000C39F6"/>
    <w:rsid w:val="000C5A02"/>
    <w:rsid w:val="00105979"/>
    <w:rsid w:val="00127966"/>
    <w:rsid w:val="00140A62"/>
    <w:rsid w:val="001500CE"/>
    <w:rsid w:val="00153DF4"/>
    <w:rsid w:val="001A06A6"/>
    <w:rsid w:val="001B63DC"/>
    <w:rsid w:val="001F0129"/>
    <w:rsid w:val="00213B68"/>
    <w:rsid w:val="00215BB4"/>
    <w:rsid w:val="00220583"/>
    <w:rsid w:val="00223781"/>
    <w:rsid w:val="002454A3"/>
    <w:rsid w:val="00255CC5"/>
    <w:rsid w:val="0026636C"/>
    <w:rsid w:val="002668E5"/>
    <w:rsid w:val="00271645"/>
    <w:rsid w:val="002B3F8E"/>
    <w:rsid w:val="002C557F"/>
    <w:rsid w:val="002E51D1"/>
    <w:rsid w:val="002E52BA"/>
    <w:rsid w:val="0031614C"/>
    <w:rsid w:val="003213F0"/>
    <w:rsid w:val="00322474"/>
    <w:rsid w:val="00330561"/>
    <w:rsid w:val="00334325"/>
    <w:rsid w:val="003516CD"/>
    <w:rsid w:val="00360E7F"/>
    <w:rsid w:val="003A7AFB"/>
    <w:rsid w:val="003C0803"/>
    <w:rsid w:val="003E60EB"/>
    <w:rsid w:val="003F2BB5"/>
    <w:rsid w:val="003F56C8"/>
    <w:rsid w:val="004224EA"/>
    <w:rsid w:val="004245D1"/>
    <w:rsid w:val="004363F1"/>
    <w:rsid w:val="0045757B"/>
    <w:rsid w:val="00460278"/>
    <w:rsid w:val="00481734"/>
    <w:rsid w:val="00490089"/>
    <w:rsid w:val="004D726B"/>
    <w:rsid w:val="004E1B49"/>
    <w:rsid w:val="0051358C"/>
    <w:rsid w:val="00520FF0"/>
    <w:rsid w:val="00524CD9"/>
    <w:rsid w:val="00537D52"/>
    <w:rsid w:val="00537E6B"/>
    <w:rsid w:val="005640D7"/>
    <w:rsid w:val="0056479A"/>
    <w:rsid w:val="00582E3F"/>
    <w:rsid w:val="005B17D5"/>
    <w:rsid w:val="005B7FED"/>
    <w:rsid w:val="006031AF"/>
    <w:rsid w:val="006050B5"/>
    <w:rsid w:val="00606489"/>
    <w:rsid w:val="00630D82"/>
    <w:rsid w:val="0065275D"/>
    <w:rsid w:val="00680538"/>
    <w:rsid w:val="00680A0F"/>
    <w:rsid w:val="006900B5"/>
    <w:rsid w:val="006A6246"/>
    <w:rsid w:val="006C41DA"/>
    <w:rsid w:val="006F4837"/>
    <w:rsid w:val="00701121"/>
    <w:rsid w:val="00711B59"/>
    <w:rsid w:val="00715C40"/>
    <w:rsid w:val="00760BA5"/>
    <w:rsid w:val="007725B1"/>
    <w:rsid w:val="00776B57"/>
    <w:rsid w:val="007A422C"/>
    <w:rsid w:val="007A52CC"/>
    <w:rsid w:val="007D47A2"/>
    <w:rsid w:val="007D5B48"/>
    <w:rsid w:val="00806FF6"/>
    <w:rsid w:val="00822274"/>
    <w:rsid w:val="00842884"/>
    <w:rsid w:val="0085275B"/>
    <w:rsid w:val="008554D2"/>
    <w:rsid w:val="00895546"/>
    <w:rsid w:val="008B29FD"/>
    <w:rsid w:val="008C5867"/>
    <w:rsid w:val="008C6F0D"/>
    <w:rsid w:val="008D4972"/>
    <w:rsid w:val="008F6252"/>
    <w:rsid w:val="008F6C80"/>
    <w:rsid w:val="009007AC"/>
    <w:rsid w:val="0090768D"/>
    <w:rsid w:val="009136B3"/>
    <w:rsid w:val="00934A02"/>
    <w:rsid w:val="00941BFB"/>
    <w:rsid w:val="00960C73"/>
    <w:rsid w:val="00974389"/>
    <w:rsid w:val="00986880"/>
    <w:rsid w:val="0099415A"/>
    <w:rsid w:val="009B4555"/>
    <w:rsid w:val="009F2FA8"/>
    <w:rsid w:val="00A1576F"/>
    <w:rsid w:val="00A230C1"/>
    <w:rsid w:val="00A27BE6"/>
    <w:rsid w:val="00A33FC2"/>
    <w:rsid w:val="00A70DDC"/>
    <w:rsid w:val="00A746FE"/>
    <w:rsid w:val="00A90D16"/>
    <w:rsid w:val="00AA0725"/>
    <w:rsid w:val="00AE2E6E"/>
    <w:rsid w:val="00AE4D9A"/>
    <w:rsid w:val="00B12BA9"/>
    <w:rsid w:val="00B7684A"/>
    <w:rsid w:val="00BC19AC"/>
    <w:rsid w:val="00BF3A4A"/>
    <w:rsid w:val="00C00C89"/>
    <w:rsid w:val="00C22287"/>
    <w:rsid w:val="00C4537A"/>
    <w:rsid w:val="00C45DDF"/>
    <w:rsid w:val="00C466B7"/>
    <w:rsid w:val="00C514FD"/>
    <w:rsid w:val="00C7544E"/>
    <w:rsid w:val="00C84199"/>
    <w:rsid w:val="00C91AD5"/>
    <w:rsid w:val="00CA1528"/>
    <w:rsid w:val="00CC75C7"/>
    <w:rsid w:val="00CE03C0"/>
    <w:rsid w:val="00CF76B4"/>
    <w:rsid w:val="00D24313"/>
    <w:rsid w:val="00D310FB"/>
    <w:rsid w:val="00D3505B"/>
    <w:rsid w:val="00D61CC2"/>
    <w:rsid w:val="00D61FFE"/>
    <w:rsid w:val="00D65DFE"/>
    <w:rsid w:val="00D753B1"/>
    <w:rsid w:val="00D75616"/>
    <w:rsid w:val="00DB18C4"/>
    <w:rsid w:val="00DF1DD7"/>
    <w:rsid w:val="00E160EB"/>
    <w:rsid w:val="00E23079"/>
    <w:rsid w:val="00E33384"/>
    <w:rsid w:val="00E40A1C"/>
    <w:rsid w:val="00E439DC"/>
    <w:rsid w:val="00E51C65"/>
    <w:rsid w:val="00E5300B"/>
    <w:rsid w:val="00E70994"/>
    <w:rsid w:val="00EA1D0E"/>
    <w:rsid w:val="00EC52F0"/>
    <w:rsid w:val="00ED6CA5"/>
    <w:rsid w:val="00EE48A7"/>
    <w:rsid w:val="00EF0D0F"/>
    <w:rsid w:val="00EF201E"/>
    <w:rsid w:val="00EF49D4"/>
    <w:rsid w:val="00F00C1D"/>
    <w:rsid w:val="00F0659C"/>
    <w:rsid w:val="00F42061"/>
    <w:rsid w:val="00F479DC"/>
    <w:rsid w:val="00F77235"/>
    <w:rsid w:val="00F87D35"/>
    <w:rsid w:val="00F96DB8"/>
    <w:rsid w:val="00FC7995"/>
    <w:rsid w:val="00FD1C43"/>
    <w:rsid w:val="00FE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text">
    <w:name w:val="&lt;prottext&gt;"/>
    <w:basedOn w:val="Normal"/>
    <w:rsid w:val="004245D1"/>
    <w:pPr>
      <w:widowControl w:val="0"/>
      <w:pBdr>
        <w:left w:val="single" w:sz="6" w:space="6" w:color="auto"/>
        <w:right w:val="single" w:sz="6" w:space="6" w:color="auto"/>
      </w:pBdr>
      <w:spacing w:after="0" w:line="360" w:lineRule="atLeast"/>
    </w:pPr>
    <w:rPr>
      <w:rFonts w:ascii="Times New Roman" w:eastAsia="MS Mincho" w:hAnsi="Times New Roman" w:cs="Times New Roman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24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5146</TotalTime>
  <Pages>3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NCMLS Radboud Universiteit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DTSM installatie account</cp:lastModifiedBy>
  <cp:revision>157</cp:revision>
  <dcterms:created xsi:type="dcterms:W3CDTF">2012-10-25T13:09:00Z</dcterms:created>
  <dcterms:modified xsi:type="dcterms:W3CDTF">2014-07-21T09:18:00Z</dcterms:modified>
</cp:coreProperties>
</file>